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56" w:rsidRPr="005C5ADA" w:rsidRDefault="00517956" w:rsidP="00517956">
      <w:pPr>
        <w:pStyle w:val="p1"/>
        <w:rPr>
          <w:color w:val="000000" w:themeColor="text1"/>
          <w:sz w:val="24"/>
          <w:szCs w:val="24"/>
        </w:rPr>
      </w:pPr>
      <w:r w:rsidRPr="005C5ADA">
        <w:rPr>
          <w:color w:val="000000" w:themeColor="text1"/>
          <w:sz w:val="24"/>
          <w:szCs w:val="24"/>
        </w:rPr>
        <w:t xml:space="preserve">Bidziny, dnia 7 sierpnia 2018 r. </w:t>
      </w:r>
    </w:p>
    <w:p w:rsidR="00517956" w:rsidRPr="005C5ADA" w:rsidRDefault="00517956" w:rsidP="005718C5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5C5ADA">
        <w:rPr>
          <w:rFonts w:ascii="Times New Roman" w:eastAsia="Times New Roman" w:hAnsi="Times New Roman" w:cs="Times New Roman"/>
          <w:b/>
        </w:rPr>
        <w:t>STOWARZYSZENIE AKADEMIA POMYSŁU</w:t>
      </w:r>
    </w:p>
    <w:p w:rsidR="00517956" w:rsidRPr="005C5ADA" w:rsidRDefault="00517956" w:rsidP="005718C5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5C5ADA">
        <w:rPr>
          <w:rFonts w:ascii="Times New Roman" w:eastAsia="Times New Roman" w:hAnsi="Times New Roman" w:cs="Times New Roman"/>
          <w:b/>
        </w:rPr>
        <w:t>BIDZINY 142, 27-532 WOJCIECHOWICE</w:t>
      </w:r>
    </w:p>
    <w:p w:rsidR="00517956" w:rsidRPr="005C5ADA" w:rsidRDefault="00517956" w:rsidP="005718C5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5C5ADA">
        <w:rPr>
          <w:rFonts w:ascii="Times New Roman" w:eastAsia="Times New Roman" w:hAnsi="Times New Roman" w:cs="Times New Roman"/>
          <w:b/>
        </w:rPr>
        <w:t>NIP 863- 167-82-76</w:t>
      </w:r>
    </w:p>
    <w:p w:rsidR="00517956" w:rsidRPr="005C5ADA" w:rsidRDefault="00517956" w:rsidP="005718C5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5C5ADA">
        <w:rPr>
          <w:rFonts w:ascii="Times New Roman" w:eastAsia="Times New Roman" w:hAnsi="Times New Roman" w:cs="Times New Roman"/>
          <w:b/>
        </w:rPr>
        <w:t>tel.514-676-886</w:t>
      </w:r>
    </w:p>
    <w:p w:rsidR="00517956" w:rsidRPr="005C5ADA" w:rsidRDefault="00517956" w:rsidP="005718C5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5C5ADA">
        <w:rPr>
          <w:rFonts w:ascii="Times New Roman" w:eastAsia="Times New Roman" w:hAnsi="Times New Roman" w:cs="Times New Roman"/>
          <w:b/>
        </w:rPr>
        <w:t xml:space="preserve">Strona internetowa : www.wtzbidziny.pl </w:t>
      </w:r>
    </w:p>
    <w:p w:rsidR="00517956" w:rsidRPr="005C5ADA" w:rsidRDefault="00517956" w:rsidP="005718C5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5C5ADA">
        <w:rPr>
          <w:rFonts w:ascii="Times New Roman" w:eastAsia="Times New Roman" w:hAnsi="Times New Roman" w:cs="Times New Roman"/>
          <w:b/>
        </w:rPr>
        <w:t xml:space="preserve">Adres poczty elektronicznej : </w:t>
      </w:r>
      <w:hyperlink r:id="rId4" w:history="1">
        <w:r w:rsidRPr="005C5ADA">
          <w:rPr>
            <w:rStyle w:val="Hipercze"/>
            <w:rFonts w:ascii="Times New Roman" w:eastAsia="Times New Roman" w:hAnsi="Times New Roman" w:cs="Times New Roman"/>
            <w:b/>
          </w:rPr>
          <w:t>wtzbidziny@wp.pl</w:t>
        </w:r>
      </w:hyperlink>
    </w:p>
    <w:p w:rsidR="00517956" w:rsidRPr="005C5ADA" w:rsidRDefault="00517956" w:rsidP="005718C5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517956" w:rsidRPr="005C5ADA" w:rsidRDefault="00517956" w:rsidP="00517956">
      <w:pPr>
        <w:rPr>
          <w:rFonts w:ascii="Times New Roman" w:eastAsia="Times New Roman" w:hAnsi="Times New Roman" w:cs="Times New Roman"/>
          <w:b/>
        </w:rPr>
      </w:pPr>
    </w:p>
    <w:p w:rsidR="00517956" w:rsidRPr="005C5ADA" w:rsidRDefault="00517956" w:rsidP="00517956">
      <w:pPr>
        <w:rPr>
          <w:rFonts w:ascii="Times New Roman" w:eastAsia="Times New Roman" w:hAnsi="Times New Roman" w:cs="Times New Roman"/>
          <w:b/>
        </w:rPr>
      </w:pPr>
    </w:p>
    <w:p w:rsidR="00517956" w:rsidRPr="005C5ADA" w:rsidRDefault="00E9125A" w:rsidP="00517956">
      <w:pPr>
        <w:ind w:left="3969"/>
        <w:rPr>
          <w:rFonts w:ascii="Times New Roman" w:eastAsia="Times New Roman" w:hAnsi="Times New Roman" w:cs="Times New Roman"/>
          <w:b/>
        </w:rPr>
      </w:pPr>
      <w:r w:rsidRPr="005C5ADA">
        <w:rPr>
          <w:rFonts w:ascii="Times New Roman" w:eastAsia="Times New Roman" w:hAnsi="Times New Roman" w:cs="Times New Roman"/>
          <w:b/>
        </w:rPr>
        <w:t xml:space="preserve">DO </w:t>
      </w:r>
    </w:p>
    <w:p w:rsidR="00517956" w:rsidRPr="005C5ADA" w:rsidRDefault="00E9125A" w:rsidP="00517956">
      <w:pPr>
        <w:ind w:left="3969"/>
        <w:rPr>
          <w:rFonts w:ascii="Times New Roman" w:eastAsia="Times New Roman" w:hAnsi="Times New Roman" w:cs="Times New Roman"/>
          <w:b/>
        </w:rPr>
      </w:pPr>
      <w:r w:rsidRPr="005C5ADA">
        <w:rPr>
          <w:rFonts w:ascii="Times New Roman" w:eastAsia="Times New Roman" w:hAnsi="Times New Roman" w:cs="Times New Roman"/>
          <w:b/>
        </w:rPr>
        <w:t>WSZYSTKICH WYKONAWCÓW</w:t>
      </w:r>
    </w:p>
    <w:p w:rsidR="00517956" w:rsidRPr="005C5ADA" w:rsidRDefault="00517956" w:rsidP="00517956">
      <w:pPr>
        <w:framePr w:w="12072" w:h="267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517956" w:rsidRPr="005C5ADA" w:rsidRDefault="00517956" w:rsidP="00517956">
      <w:pPr>
        <w:pStyle w:val="p1"/>
        <w:rPr>
          <w:color w:val="000000" w:themeColor="text1"/>
          <w:sz w:val="24"/>
          <w:szCs w:val="24"/>
        </w:rPr>
      </w:pPr>
    </w:p>
    <w:p w:rsidR="00517956" w:rsidRPr="005C5ADA" w:rsidRDefault="00517956" w:rsidP="00517956">
      <w:pPr>
        <w:pStyle w:val="p7"/>
        <w:rPr>
          <w:rStyle w:val="apple-tab-span"/>
          <w:color w:val="000000" w:themeColor="text1"/>
          <w:sz w:val="24"/>
          <w:szCs w:val="24"/>
        </w:rPr>
      </w:pPr>
      <w:r w:rsidRPr="005C5ADA">
        <w:rPr>
          <w:color w:val="000000" w:themeColor="text1"/>
          <w:sz w:val="24"/>
          <w:szCs w:val="24"/>
        </w:rPr>
        <w:t>Znak sprawy:</w:t>
      </w:r>
      <w:r w:rsidR="00AB7D18">
        <w:rPr>
          <w:color w:val="000000" w:themeColor="text1"/>
          <w:sz w:val="24"/>
          <w:szCs w:val="24"/>
        </w:rPr>
        <w:t xml:space="preserve"> Or.3.2018</w:t>
      </w:r>
      <w:r w:rsidRPr="005C5ADA">
        <w:rPr>
          <w:rStyle w:val="apple-tab-span"/>
          <w:color w:val="000000" w:themeColor="text1"/>
          <w:sz w:val="24"/>
          <w:szCs w:val="24"/>
        </w:rPr>
        <w:tab/>
      </w:r>
    </w:p>
    <w:p w:rsidR="00517956" w:rsidRPr="005C5ADA" w:rsidRDefault="00517956" w:rsidP="00517956">
      <w:pPr>
        <w:pStyle w:val="p7"/>
        <w:ind w:left="0" w:firstLine="0"/>
        <w:rPr>
          <w:i/>
          <w:color w:val="000000" w:themeColor="text1"/>
          <w:sz w:val="24"/>
          <w:szCs w:val="24"/>
        </w:rPr>
      </w:pPr>
      <w:r w:rsidRPr="005C5ADA">
        <w:rPr>
          <w:rStyle w:val="apple-tab-span"/>
          <w:i/>
          <w:color w:val="000000" w:themeColor="text1"/>
          <w:sz w:val="24"/>
          <w:szCs w:val="24"/>
        </w:rPr>
        <w:t xml:space="preserve">Dotyczy przetargu nieograniczonego </w:t>
      </w:r>
      <w:r w:rsidRPr="005C5ADA">
        <w:rPr>
          <w:rFonts w:eastAsia="Times New Roman"/>
          <w:b/>
          <w:i/>
          <w:sz w:val="24"/>
          <w:szCs w:val="24"/>
        </w:rPr>
        <w:t>pn.:</w:t>
      </w:r>
      <w:r w:rsidRPr="005C5ADA">
        <w:rPr>
          <w:rFonts w:eastAsia="Times New Roman"/>
          <w:bCs/>
          <w:i/>
          <w:sz w:val="24"/>
          <w:szCs w:val="24"/>
        </w:rPr>
        <w:t xml:space="preserve"> Dostawa fabrycznie nowego autobusu przystosowanego do przewozu osób niepełnosprawnych w tym na wózkach inwalidzkich </w:t>
      </w:r>
      <w:r w:rsidR="00443F5A">
        <w:rPr>
          <w:rFonts w:eastAsia="Times New Roman"/>
          <w:bCs/>
          <w:i/>
          <w:sz w:val="24"/>
          <w:szCs w:val="24"/>
        </w:rPr>
        <w:br/>
      </w:r>
      <w:r w:rsidRPr="005C5ADA">
        <w:rPr>
          <w:rFonts w:eastAsia="Times New Roman"/>
          <w:bCs/>
          <w:i/>
          <w:sz w:val="24"/>
          <w:szCs w:val="24"/>
        </w:rPr>
        <w:t>z ilością miejsc 19+1 (kierowca)</w:t>
      </w:r>
    </w:p>
    <w:p w:rsidR="00517956" w:rsidRPr="005C5ADA" w:rsidRDefault="00517956" w:rsidP="00517956">
      <w:pPr>
        <w:pStyle w:val="p10"/>
        <w:rPr>
          <w:b/>
          <w:bCs/>
          <w:color w:val="000000" w:themeColor="text1"/>
          <w:sz w:val="24"/>
          <w:szCs w:val="24"/>
        </w:rPr>
      </w:pPr>
    </w:p>
    <w:p w:rsidR="00517956" w:rsidRPr="005C5ADA" w:rsidRDefault="00517956" w:rsidP="00517956">
      <w:pPr>
        <w:pStyle w:val="p10"/>
        <w:rPr>
          <w:color w:val="000000" w:themeColor="text1"/>
          <w:sz w:val="24"/>
          <w:szCs w:val="24"/>
        </w:rPr>
      </w:pPr>
      <w:r w:rsidRPr="005C5ADA">
        <w:rPr>
          <w:b/>
          <w:bCs/>
          <w:color w:val="000000" w:themeColor="text1"/>
          <w:sz w:val="24"/>
          <w:szCs w:val="24"/>
        </w:rPr>
        <w:t>ZAWIADOMIENIE</w:t>
      </w:r>
    </w:p>
    <w:p w:rsidR="00517956" w:rsidRPr="005C5ADA" w:rsidRDefault="00517956" w:rsidP="00E9125A">
      <w:pPr>
        <w:pStyle w:val="Nagwek40"/>
        <w:keepNext/>
        <w:keepLines/>
        <w:shd w:val="clear" w:color="auto" w:fill="auto"/>
        <w:spacing w:before="0" w:after="120"/>
        <w:ind w:left="20" w:right="20" w:firstLine="300"/>
        <w:rPr>
          <w:sz w:val="24"/>
          <w:szCs w:val="24"/>
        </w:rPr>
      </w:pPr>
      <w:r w:rsidRPr="005C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działając na podstawie art. 93 ust. 3 pkt 2 ustawy z dnia 29 stycznia 2004 r. - Prawo zamówień publicznych (Dz. U. z 2017 r. poz. 1579, z </w:t>
      </w:r>
      <w:proofErr w:type="spellStart"/>
      <w:r w:rsidRPr="005C5AD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5C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zm.), informuje </w:t>
      </w:r>
      <w:r w:rsidRPr="005C5A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unieważnieniu postępowania o udzielenie zamówienia publicznego prowadzonego w trybie przetargu nieograniczonego </w:t>
      </w:r>
      <w:r w:rsidRPr="005C5ADA">
        <w:rPr>
          <w:rFonts w:ascii="Times New Roman" w:eastAsia="Times New Roman" w:hAnsi="Times New Roman" w:cs="Times New Roman"/>
          <w:b/>
          <w:sz w:val="24"/>
          <w:szCs w:val="24"/>
        </w:rPr>
        <w:t>na realizację zadania pn.:</w:t>
      </w:r>
      <w:r w:rsidRPr="005C5A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5ADA">
        <w:rPr>
          <w:rFonts w:ascii="Times New Roman" w:eastAsia="Times New Roman" w:hAnsi="Times New Roman" w:cs="Times New Roman"/>
          <w:bCs/>
          <w:i/>
          <w:sz w:val="24"/>
          <w:szCs w:val="24"/>
        </w:rPr>
        <w:t>Dostawa fabrycznie nowego autobusu przystosowanego do przewozu osób niepełnosprawnych w tym na wózkach inwalidzkich z ilością miejsc 19+1 (kierowca</w:t>
      </w:r>
      <w:r w:rsidR="00E9125A" w:rsidRPr="005C5ADA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E9125A" w:rsidRPr="005C5ADA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E9125A" w:rsidRPr="005C5ADA">
        <w:rPr>
          <w:sz w:val="24"/>
          <w:szCs w:val="24"/>
        </w:rPr>
        <w:t xml:space="preserve"> </w:t>
      </w:r>
      <w:r w:rsidR="00E9125A" w:rsidRPr="005C5ADA">
        <w:rPr>
          <w:i/>
          <w:sz w:val="24"/>
          <w:szCs w:val="24"/>
        </w:rPr>
        <w:t xml:space="preserve">Autobus szansą na sprawny i bezpieczny dojazd osób niepełnosprawnych do Warsztatu Terapii Zajęciowej w Bidzinach </w:t>
      </w:r>
      <w:r w:rsidR="00D10ADF">
        <w:rPr>
          <w:i/>
          <w:sz w:val="24"/>
          <w:szCs w:val="24"/>
        </w:rPr>
        <w:br/>
      </w:r>
      <w:bookmarkStart w:id="0" w:name="_GoBack"/>
      <w:bookmarkEnd w:id="0"/>
      <w:r w:rsidR="00E9125A" w:rsidRPr="005C5ADA">
        <w:rPr>
          <w:i/>
          <w:sz w:val="24"/>
          <w:szCs w:val="24"/>
        </w:rPr>
        <w:t>z Programu wyrównywania różnic między regionami III”.</w:t>
      </w:r>
    </w:p>
    <w:p w:rsidR="00517956" w:rsidRPr="005C5ADA" w:rsidRDefault="004B08AF" w:rsidP="00517956">
      <w:pPr>
        <w:pStyle w:val="p1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Zgodnie z dyspozycją art. </w:t>
      </w:r>
      <w:r w:rsidR="00517956" w:rsidRPr="005C5ADA">
        <w:rPr>
          <w:color w:val="000000" w:themeColor="text1"/>
          <w:sz w:val="24"/>
          <w:szCs w:val="24"/>
        </w:rPr>
        <w:t xml:space="preserve">93 ust 1 pkt 4 ustawy </w:t>
      </w:r>
      <w:proofErr w:type="spellStart"/>
      <w:r w:rsidR="00517956" w:rsidRPr="005C5ADA">
        <w:rPr>
          <w:color w:val="000000" w:themeColor="text1"/>
          <w:sz w:val="24"/>
          <w:szCs w:val="24"/>
        </w:rPr>
        <w:t>p.z.p</w:t>
      </w:r>
      <w:proofErr w:type="spellEnd"/>
      <w:r w:rsidR="00517956" w:rsidRPr="005C5ADA">
        <w:rPr>
          <w:color w:val="000000" w:themeColor="text1"/>
          <w:sz w:val="24"/>
          <w:szCs w:val="24"/>
        </w:rPr>
        <w:t>. postępowanie o udzielenie zamówienia publicznego unieważnia się, jeżeli cena najkorzystniejszej oferty lub oferta z najkorzystniejszą ceną przewyższa kwotę, którą Zamawiający zamierza przeznaczyć na sfinansowanie zamówienia, chyba że Zamawiający może zwiększyć tę kwotę do ceny oferty najkorzystniejszej.</w:t>
      </w:r>
    </w:p>
    <w:p w:rsidR="00517956" w:rsidRPr="005C5ADA" w:rsidRDefault="00517956" w:rsidP="00517956">
      <w:pPr>
        <w:pStyle w:val="p13"/>
        <w:rPr>
          <w:color w:val="000000" w:themeColor="text1"/>
          <w:sz w:val="24"/>
          <w:szCs w:val="24"/>
        </w:rPr>
      </w:pPr>
      <w:r w:rsidRPr="005C5ADA">
        <w:rPr>
          <w:color w:val="000000" w:themeColor="text1"/>
          <w:sz w:val="24"/>
          <w:szCs w:val="24"/>
        </w:rPr>
        <w:t>W przedmiotowym postępowaniu cen</w:t>
      </w:r>
      <w:r w:rsidR="00D10ADF">
        <w:rPr>
          <w:color w:val="000000" w:themeColor="text1"/>
          <w:sz w:val="24"/>
          <w:szCs w:val="24"/>
        </w:rPr>
        <w:t>a najkorzystniejszej</w:t>
      </w:r>
      <w:r w:rsidRPr="005C5ADA">
        <w:rPr>
          <w:color w:val="000000" w:themeColor="text1"/>
          <w:sz w:val="24"/>
          <w:szCs w:val="24"/>
        </w:rPr>
        <w:t xml:space="preserve"> ofert</w:t>
      </w:r>
      <w:r w:rsidR="00D10ADF">
        <w:rPr>
          <w:color w:val="000000" w:themeColor="text1"/>
          <w:sz w:val="24"/>
          <w:szCs w:val="24"/>
        </w:rPr>
        <w:t>y w wysokości 281.670,00 zł,</w:t>
      </w:r>
      <w:r w:rsidRPr="005C5ADA">
        <w:rPr>
          <w:color w:val="000000" w:themeColor="text1"/>
          <w:sz w:val="24"/>
          <w:szCs w:val="24"/>
        </w:rPr>
        <w:t xml:space="preserve"> przekracza możliwości finansowe Zamawiającego, który zamierzał przeznaczyć na sfinansowanie zamów</w:t>
      </w:r>
      <w:r w:rsidR="005718C5">
        <w:rPr>
          <w:color w:val="000000" w:themeColor="text1"/>
          <w:sz w:val="24"/>
          <w:szCs w:val="24"/>
        </w:rPr>
        <w:t>ienia kwotę 274.481,20 zł brutto</w:t>
      </w:r>
      <w:r w:rsidRPr="005C5ADA">
        <w:rPr>
          <w:color w:val="000000" w:themeColor="text1"/>
          <w:sz w:val="24"/>
          <w:szCs w:val="24"/>
        </w:rPr>
        <w:t xml:space="preserve"> . Zamawiający nie może zwiększyć kwoty na realizację zamówienia objętego przedmiotową procedurą do ceny oferty najkorzystniejszej. Mając powyższe na względzie uznać należy, iż zachodzi przesłanka unieważnienia postępowania na ww. podstawie prawnej.</w:t>
      </w:r>
    </w:p>
    <w:p w:rsidR="00E9125A" w:rsidRPr="005C5ADA" w:rsidRDefault="0070707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PREZES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                                     Stowarzyszenia Akademia Pomysłu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                                                      /-/ Joanna Siwek</w:t>
      </w:r>
    </w:p>
    <w:sectPr w:rsidR="00E9125A" w:rsidRPr="005C5ADA" w:rsidSect="005701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956"/>
    <w:rsid w:val="00443F5A"/>
    <w:rsid w:val="004B08AF"/>
    <w:rsid w:val="00517956"/>
    <w:rsid w:val="005701E7"/>
    <w:rsid w:val="005718C5"/>
    <w:rsid w:val="005B531C"/>
    <w:rsid w:val="005C5ADA"/>
    <w:rsid w:val="006733A5"/>
    <w:rsid w:val="00707077"/>
    <w:rsid w:val="008E1E7E"/>
    <w:rsid w:val="00AB7D18"/>
    <w:rsid w:val="00AE5BF4"/>
    <w:rsid w:val="00D10ADF"/>
    <w:rsid w:val="00E9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6B9A"/>
  <w15:docId w15:val="{A2625831-DFAE-41D2-936E-F167EE87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517956"/>
    <w:pPr>
      <w:spacing w:after="180"/>
      <w:jc w:val="right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517956"/>
    <w:pPr>
      <w:spacing w:before="180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3">
    <w:name w:val="p3"/>
    <w:basedOn w:val="Normalny"/>
    <w:rsid w:val="00517956"/>
    <w:pPr>
      <w:spacing w:after="180"/>
    </w:pPr>
    <w:rPr>
      <w:rFonts w:ascii="Times New Roman" w:hAnsi="Times New Roman" w:cs="Times New Roman"/>
      <w:sz w:val="15"/>
      <w:szCs w:val="15"/>
      <w:lang w:eastAsia="pl-PL"/>
    </w:rPr>
  </w:style>
  <w:style w:type="paragraph" w:customStyle="1" w:styleId="p4">
    <w:name w:val="p4"/>
    <w:basedOn w:val="Normalny"/>
    <w:rsid w:val="00517956"/>
    <w:pPr>
      <w:spacing w:before="180"/>
      <w:ind w:left="4247"/>
      <w:jc w:val="both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5">
    <w:name w:val="p5"/>
    <w:basedOn w:val="Normalny"/>
    <w:rsid w:val="00517956"/>
    <w:pPr>
      <w:ind w:left="4460"/>
      <w:jc w:val="both"/>
    </w:pPr>
    <w:rPr>
      <w:rFonts w:ascii="Times New Roman" w:hAnsi="Times New Roman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517956"/>
    <w:pPr>
      <w:spacing w:after="180"/>
      <w:ind w:left="4460"/>
      <w:jc w:val="both"/>
    </w:pPr>
    <w:rPr>
      <w:rFonts w:ascii="Times New Roman" w:hAnsi="Times New Roman" w:cs="Times New Roman"/>
      <w:sz w:val="15"/>
      <w:szCs w:val="15"/>
      <w:lang w:eastAsia="pl-PL"/>
    </w:rPr>
  </w:style>
  <w:style w:type="paragraph" w:customStyle="1" w:styleId="p7">
    <w:name w:val="p7"/>
    <w:basedOn w:val="Normalny"/>
    <w:rsid w:val="00517956"/>
    <w:pPr>
      <w:spacing w:before="180"/>
      <w:ind w:left="1385" w:hanging="1385"/>
      <w:jc w:val="both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8">
    <w:name w:val="p8"/>
    <w:basedOn w:val="Normalny"/>
    <w:rsid w:val="00517956"/>
    <w:pPr>
      <w:ind w:left="1598"/>
      <w:jc w:val="both"/>
    </w:pPr>
    <w:rPr>
      <w:rFonts w:ascii="Times New Roman" w:hAnsi="Times New Roman" w:cs="Times New Roman"/>
      <w:sz w:val="15"/>
      <w:szCs w:val="15"/>
      <w:lang w:eastAsia="pl-PL"/>
    </w:rPr>
  </w:style>
  <w:style w:type="paragraph" w:customStyle="1" w:styleId="p9">
    <w:name w:val="p9"/>
    <w:basedOn w:val="Normalny"/>
    <w:rsid w:val="00517956"/>
    <w:pPr>
      <w:spacing w:after="180"/>
      <w:ind w:left="1598"/>
      <w:jc w:val="both"/>
    </w:pPr>
    <w:rPr>
      <w:rFonts w:ascii="Times New Roman" w:hAnsi="Times New Roman" w:cs="Times New Roman"/>
      <w:sz w:val="15"/>
      <w:szCs w:val="15"/>
      <w:lang w:eastAsia="pl-PL"/>
    </w:rPr>
  </w:style>
  <w:style w:type="paragraph" w:customStyle="1" w:styleId="p10">
    <w:name w:val="p10"/>
    <w:basedOn w:val="Normalny"/>
    <w:rsid w:val="00517956"/>
    <w:pPr>
      <w:spacing w:before="180" w:after="180"/>
      <w:jc w:val="center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11">
    <w:name w:val="p11"/>
    <w:basedOn w:val="Normalny"/>
    <w:rsid w:val="00517956"/>
    <w:pPr>
      <w:spacing w:before="180"/>
      <w:ind w:firstLine="320"/>
      <w:jc w:val="both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12">
    <w:name w:val="p12"/>
    <w:basedOn w:val="Normalny"/>
    <w:rsid w:val="00517956"/>
    <w:pPr>
      <w:ind w:firstLine="320"/>
      <w:jc w:val="both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13">
    <w:name w:val="p13"/>
    <w:basedOn w:val="Normalny"/>
    <w:rsid w:val="00517956"/>
    <w:pPr>
      <w:spacing w:after="180"/>
      <w:ind w:firstLine="320"/>
      <w:jc w:val="both"/>
    </w:pPr>
    <w:rPr>
      <w:rFonts w:ascii="Times New Roman" w:hAnsi="Times New Roman" w:cs="Times New Roman"/>
      <w:sz w:val="18"/>
      <w:szCs w:val="18"/>
      <w:lang w:eastAsia="pl-PL"/>
    </w:rPr>
  </w:style>
  <w:style w:type="character" w:customStyle="1" w:styleId="apple-tab-span">
    <w:name w:val="apple-tab-span"/>
    <w:basedOn w:val="Domylnaczcionkaakapitu"/>
    <w:rsid w:val="00517956"/>
  </w:style>
  <w:style w:type="character" w:styleId="Hipercze">
    <w:name w:val="Hyperlink"/>
    <w:basedOn w:val="Domylnaczcionkaakapitu"/>
    <w:uiPriority w:val="99"/>
    <w:unhideWhenUsed/>
    <w:rsid w:val="00517956"/>
    <w:rPr>
      <w:color w:val="0563C1" w:themeColor="hyperlink"/>
      <w:u w:val="single"/>
    </w:rPr>
  </w:style>
  <w:style w:type="character" w:customStyle="1" w:styleId="Nagwek4">
    <w:name w:val="Nagłówek #4_"/>
    <w:link w:val="Nagwek40"/>
    <w:rsid w:val="00E9125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E9125A"/>
    <w:pPr>
      <w:shd w:val="clear" w:color="auto" w:fill="FFFFFF"/>
      <w:spacing w:before="300" w:after="540" w:line="269" w:lineRule="exact"/>
      <w:ind w:hanging="700"/>
      <w:jc w:val="both"/>
      <w:outlineLvl w:val="3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tzbidziny@wp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GRZEGORZ</cp:lastModifiedBy>
  <cp:revision>9</cp:revision>
  <dcterms:created xsi:type="dcterms:W3CDTF">2018-08-06T20:19:00Z</dcterms:created>
  <dcterms:modified xsi:type="dcterms:W3CDTF">2018-08-07T06:44:00Z</dcterms:modified>
</cp:coreProperties>
</file>